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Autorización para uso de imagen y voz</w:t>
      </w:r>
    </w:p>
    <w:p>
      <w:pPr>
        <w:spacing w:after="180"/>
      </w:pPr>
      <w:r>
        <w:rPr>
          <w:i/>
          <w:color w:val="666666"/>
        </w:rPr>
        <w:t>Consentimiento opcional para alumnos participantes y personas usuarias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40"/>
        <w:gridCol w:w="6840"/>
      </w:tblGrid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Responsable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ECUESTRE CALERAS</w:t>
            </w:r>
          </w:p>
        </w:tc>
      </w:tr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RFC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EEA210106DS0</w:t>
            </w:r>
          </w:p>
        </w:tc>
      </w:tr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Nombre comercial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Ecuestre Caleras</w:t>
            </w:r>
          </w:p>
        </w:tc>
      </w:tr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Domicilio legal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Pendiente de confirmación</w:t>
            </w:r>
          </w:p>
        </w:tc>
      </w:tr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Ubicación operativa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Parque Ecológico La Aurora, Saltillo, Coahuila</w:t>
            </w:r>
          </w:p>
        </w:tc>
      </w:tr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Contacto de privacidad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administracion@ecuestrecaleras.com | Teléfono pendiente</w:t>
            </w:r>
          </w:p>
        </w:tc>
      </w:tr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Validación jurídica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Pendiente</w:t>
            </w:r>
          </w:p>
        </w:tc>
      </w:tr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Versión y vigencia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Versión 1.0 | [DÍA / MES / AÑO]</w:t>
            </w:r>
          </w:p>
        </w:tc>
      </w:tr>
    </w:tbl>
    <w:p>
      <w:pPr>
        <w:spacing w:after="0"/>
      </w:pPr>
    </w:p>
    <w:p>
      <w:r>
        <w:t>Este documento permite decidir de forma libre y específica si Ecuestre Caleras puede captar y difundir la imagen o voz del participante. Negarse, limitar o revocar la autorización no impedirá la inscripción, las clases ni el acceso al servicio principal.</w:t>
      </w:r>
    </w:p>
    <w:p>
      <w:pPr>
        <w:pStyle w:val="Heading1"/>
      </w:pPr>
      <w:r>
        <w:t>Datos del participante y del responsable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40"/>
        <w:gridCol w:w="6840"/>
      </w:tblGrid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Participante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Fecha de nacimiento y edad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Padre madre o tutor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Parentesco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DF3EF"/>
          </w:tcPr>
          <w:p>
            <w:r>
              <w:rPr>
                <w:b/>
                <w:sz w:val="19"/>
              </w:rPr>
              <w:t>Correo y teléfono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/>
          </w:p>
        </w:tc>
      </w:tr>
    </w:tbl>
    <w:p>
      <w:pPr>
        <w:spacing w:after="0"/>
      </w:pPr>
    </w:p>
    <w:p>
      <w:pPr>
        <w:pStyle w:val="Heading1"/>
      </w:pPr>
      <w:r>
        <w:t>Material que puede captarse</w:t>
      </w:r>
    </w:p>
    <w:p>
      <w:pPr>
        <w:spacing w:after="80"/>
        <w:ind w:left="144"/>
      </w:pPr>
      <w:r>
        <w:t>☐ Fotografías individuales o grupales.</w:t>
      </w:r>
    </w:p>
    <w:p>
      <w:pPr>
        <w:spacing w:after="80"/>
        <w:ind w:left="144"/>
      </w:pPr>
      <w:r>
        <w:t>☐ Grabaciones de video con o sin audio.</w:t>
      </w:r>
    </w:p>
    <w:p>
      <w:pPr>
        <w:spacing w:after="80"/>
        <w:ind w:left="144"/>
      </w:pPr>
      <w:r>
        <w:t>☐ Testimonios o entrevistas. Para menores se solicitará además su opinión de acuerdo con su edad y madurez.</w:t>
      </w:r>
    </w:p>
    <w:p>
      <w:pPr>
        <w:pStyle w:val="Heading1"/>
      </w:pPr>
      <w:r>
        <w:t>Finalidades autorizables</w:t>
      </w:r>
    </w:p>
    <w:p>
      <w:r>
        <w:t>Seleccione cada uso que autoriza. Las casillas no marcadas se considerarán no autorizadas.</w:t>
      </w:r>
    </w:p>
    <w:p>
      <w:pPr>
        <w:spacing w:after="80"/>
        <w:ind w:left="144"/>
      </w:pPr>
      <w:r>
        <w:t>☐ Comunicación institucional en el sitio web y dentro de las instalaciones de Caleras.</w:t>
      </w:r>
    </w:p>
    <w:p>
      <w:pPr>
        <w:spacing w:after="80"/>
        <w:ind w:left="144"/>
      </w:pPr>
      <w:r>
        <w:t>☐ Publicaciones orgánicas en las redes sociales oficiales de Caleras.</w:t>
      </w:r>
    </w:p>
    <w:p>
      <w:pPr>
        <w:spacing w:after="80"/>
        <w:ind w:left="144"/>
      </w:pPr>
      <w:r>
        <w:t>☐ Publicidad pagada en plataformas digitales administrada por Caleras o por su agencia bajo instrucciones de Caleras.</w:t>
      </w:r>
    </w:p>
    <w:p>
      <w:pPr>
        <w:spacing w:after="80"/>
        <w:ind w:left="144"/>
      </w:pPr>
      <w:r>
        <w:t>☐ Material impreso como folletos carteles anuncios invitaciones o presentaciones institucionales.</w:t>
      </w:r>
    </w:p>
    <w:p>
      <w:pPr>
        <w:spacing w:after="80"/>
        <w:ind w:left="144"/>
      </w:pPr>
      <w:r>
        <w:t>☐ Comunicación con prensa medios aliados patrocinadores o instituciones vinculadas con una actividad específica.</w:t>
      </w:r>
    </w:p>
    <w:p>
      <w:pPr>
        <w:pStyle w:val="Heading1"/>
      </w:pPr>
      <w:r>
        <w:t>Decisión del titular o tutor</w:t>
      </w:r>
    </w:p>
    <w:p>
      <w:pPr>
        <w:spacing w:after="80"/>
        <w:ind w:left="144"/>
      </w:pPr>
      <w:r>
        <w:t>☐ Autorizo únicamente los usos que marqué en este documento.</w:t>
      </w:r>
    </w:p>
    <w:p>
      <w:pPr>
        <w:spacing w:after="80"/>
        <w:ind w:left="144"/>
      </w:pPr>
      <w:r>
        <w:t>☐ No autorizo la captura ni la difusión publicitaria o institucional de imagen y voz.</w:t>
      </w:r>
    </w:p>
    <w:p>
      <w:r>
        <w:t>Si se selecciona la segunda opción, Caleras deberá identificar esta restricción en el expediente y procurar que la persona no aparezca en contenido destinado a publicación.</w:t>
      </w:r>
    </w:p>
    <w:p>
      <w:pPr>
        <w:pStyle w:val="Heading1"/>
      </w:pPr>
      <w:r>
        <w:t>Condiciones de uso</w:t>
      </w:r>
    </w:p>
    <w:p>
      <w:pPr>
        <w:pStyle w:val="ListBullet"/>
        <w:spacing w:after="60"/>
        <w:ind w:left="360" w:hanging="230"/>
      </w:pPr>
      <w:r>
        <w:t>La autorización es gratuita y no genera pago, regalía ni derecho a exigir la publicación.</w:t>
      </w:r>
    </w:p>
    <w:p>
      <w:pPr>
        <w:pStyle w:val="ListBullet"/>
        <w:spacing w:after="60"/>
        <w:ind w:left="360" w:hanging="230"/>
      </w:pPr>
      <w:r>
        <w:t>Caleras podrá realizar ajustes técnicos razonables de encuadre, duración, iluminación, color, subtítulos o formato, sin alterar el sentido ni presentar al participante de manera engañosa o denigrante.</w:t>
      </w:r>
    </w:p>
    <w:p>
      <w:pPr>
        <w:pStyle w:val="ListBullet"/>
        <w:spacing w:after="60"/>
        <w:ind w:left="360" w:hanging="230"/>
      </w:pPr>
      <w:r>
        <w:t>No se publicarán diagnósticos, condiciones de salud, datos de equinoterapia, apellidos completos de menores, horarios habituales, ubicación en tiempo real ni información que pueda poner en riesgo al participante.</w:t>
      </w:r>
    </w:p>
    <w:p>
      <w:pPr>
        <w:pStyle w:val="ListBullet"/>
        <w:spacing w:after="60"/>
        <w:ind w:left="360" w:hanging="230"/>
      </w:pPr>
      <w:r>
        <w:t>Caleras no utilizará el material para reconocimiento facial, identificación biométrica ni finalidades distintas sin obtener un consentimiento nuevo.</w:t>
      </w:r>
    </w:p>
    <w:p>
      <w:pPr>
        <w:pStyle w:val="ListBullet"/>
        <w:spacing w:after="60"/>
        <w:ind w:left="360" w:hanging="230"/>
      </w:pPr>
      <w:r>
        <w:t>Los proveedores de fotografía, diseño, publicidad, almacenamiento o plataformas digitales sólo podrán tratar el material por cuenta de Caleras y conforme a instrucciones documentadas.</w:t>
      </w:r>
    </w:p>
    <w:p>
      <w:pPr>
        <w:pStyle w:val="ListBullet"/>
        <w:spacing w:after="60"/>
        <w:ind w:left="360" w:hanging="230"/>
      </w:pPr>
      <w:r>
        <w:t>Las plataformas y terceros pueden conservar copias, republicaciones o capturas fuera del control razonable de Caleras. Caleras no puede garantizar su eliminación completa una vez difundidas.</w:t>
      </w:r>
    </w:p>
    <w:p>
      <w:pPr>
        <w:pStyle w:val="Heading1"/>
      </w:pPr>
      <w:r>
        <w:t>Vigencia revocación y retiro</w:t>
      </w:r>
    </w:p>
    <w:p>
      <w:r>
        <w:t>La autorización estará vigente desde su firma hasta que sea revocada o termine la relación con Caleras, lo que ocurra primero. Puede revocarse total o parcialmente mediante solicitud a administracion@ecuestrecaleras.com, indicando el nombre del participante, el material o canal y un medio de contacto.</w:t>
      </w:r>
    </w:p>
    <w:p>
      <w:r>
        <w:t>Caleras dejará de realizar publicaciones nuevas y retirará el material de los canales que controle dentro de un plazo razonable. La revocación no tendrá efectos retroactivos sobre impresos ya distribuidos, publicaciones realizadas legalmente antes de la solicitud o copias efectuadas por terceros.</w:t>
      </w:r>
    </w:p>
    <w:p>
      <w:pPr>
        <w:pStyle w:val="Heading1"/>
      </w:pPr>
      <w:r>
        <w:t>Protección de menores</w:t>
      </w:r>
    </w:p>
    <w:p>
      <w:r>
        <w:t>Cuando el participante sea menor, firma quien ejerce la patria potestad o tutela. Caleras también explicará el uso de la imagen al menor de manera comprensible y tomará en cuenta su opinión. Si el menor manifiesta que no desea ser fotografiado, grabado o publicado, Caleras respetará esa decisión aunque exista autorización del adulto.</w:t>
      </w:r>
    </w:p>
    <w:p>
      <w:pPr>
        <w:spacing w:after="80"/>
        <w:ind w:left="144"/>
      </w:pPr>
      <w:r>
        <w:t>☐ El participante menor fue informado y está de acuerdo con los usos marcados.</w:t>
      </w:r>
    </w:p>
    <w:p>
      <w:pPr>
        <w:spacing w:after="80"/>
        <w:ind w:left="144"/>
      </w:pPr>
      <w:r>
        <w:t>☐ El participante menor manifestó que no está de acuerdo. No se autoriza el uso.</w:t>
      </w:r>
    </w:p>
    <w:p>
      <w:pPr>
        <w:spacing w:after="80"/>
        <w:ind w:left="144"/>
      </w:pPr>
      <w:r>
        <w:t>☐ No aplica porque el participante es mayor de edad.</w:t>
      </w:r>
    </w:p>
    <w:p>
      <w:pPr>
        <w:pStyle w:val="Heading1"/>
      </w:pPr>
      <w:r>
        <w:t>Aviso de privacidad</w:t>
      </w:r>
    </w:p>
    <w:p>
      <w:r>
        <w:t>La imagen, la voz y los datos de esta autorización se tratarán conforme al aviso de privacidad integral vigente de Ecuestre Caleras. La persona firmante declara haber tenido acceso a dicho aviso y contar con facultades para otorgar o negar esta autorización.</w:t>
      </w:r>
    </w:p>
    <w:p>
      <w:pPr>
        <w:pStyle w:val="Heading1"/>
      </w:pPr>
      <w:r>
        <w:t>Firmas y control administrativo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24"/>
        <w:gridCol w:w="4824"/>
      </w:tblGrid>
      <w:tr>
        <w:tc>
          <w:tcPr>
            <w:tcW w:type="dxa" w:w="5040"/>
            <w:tcMar>
              <w:top w:w="180" w:type="dxa"/>
              <w:start w:w="120" w:type="dxa"/>
              <w:bottom w:w="90" w:type="dxa"/>
              <w:end w:w="120" w:type="dxa"/>
            </w:tcMar>
            <w:vAlign w:val="bottom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/>
                <w:sz w:val="17"/>
              </w:rPr>
              <w:t>Firma del titular o del padre madre o tutor</w:t>
            </w:r>
          </w:p>
        </w:tc>
        <w:tc>
          <w:tcPr>
            <w:tcW w:type="dxa" w:w="5040"/>
            <w:tcMar>
              <w:top w:w="180" w:type="dxa"/>
              <w:start w:w="120" w:type="dxa"/>
              <w:bottom w:w="90" w:type="dxa"/>
              <w:end w:w="120" w:type="dxa"/>
            </w:tcMar>
            <w:vAlign w:val="bottom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/>
                <w:sz w:val="17"/>
              </w:rPr>
              <w:t>Nombre completo</w:t>
            </w:r>
          </w:p>
        </w:tc>
      </w:tr>
      <w:tr>
        <w:tc>
          <w:tcPr>
            <w:tcW w:type="dxa" w:w="5040"/>
            <w:tcMar>
              <w:top w:w="180" w:type="dxa"/>
              <w:start w:w="120" w:type="dxa"/>
              <w:bottom w:w="90" w:type="dxa"/>
              <w:end w:w="120" w:type="dxa"/>
            </w:tcMar>
            <w:vAlign w:val="bottom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/>
                <w:sz w:val="17"/>
              </w:rPr>
              <w:t>Firma u opinión del participante menor</w:t>
            </w:r>
          </w:p>
        </w:tc>
        <w:tc>
          <w:tcPr>
            <w:tcW w:type="dxa" w:w="5040"/>
            <w:tcMar>
              <w:top w:w="180" w:type="dxa"/>
              <w:start w:w="120" w:type="dxa"/>
              <w:bottom w:w="90" w:type="dxa"/>
              <w:end w:w="120" w:type="dxa"/>
            </w:tcMar>
            <w:vAlign w:val="bottom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/>
                <w:sz w:val="17"/>
              </w:rPr>
              <w:t>Edad del participante</w:t>
            </w:r>
          </w:p>
        </w:tc>
      </w:tr>
      <w:tr>
        <w:tc>
          <w:tcPr>
            <w:tcW w:type="dxa" w:w="5040"/>
            <w:tcMar>
              <w:top w:w="180" w:type="dxa"/>
              <w:start w:w="120" w:type="dxa"/>
              <w:bottom w:w="90" w:type="dxa"/>
              <w:end w:w="120" w:type="dxa"/>
            </w:tcMar>
            <w:vAlign w:val="bottom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/>
                <w:sz w:val="17"/>
              </w:rPr>
              <w:t>Firma de recepción de Caleras</w:t>
            </w:r>
          </w:p>
        </w:tc>
        <w:tc>
          <w:tcPr>
            <w:tcW w:type="dxa" w:w="5040"/>
            <w:tcMar>
              <w:top w:w="180" w:type="dxa"/>
              <w:start w:w="120" w:type="dxa"/>
              <w:bottom w:w="90" w:type="dxa"/>
              <w:end w:w="120" w:type="dxa"/>
            </w:tcMar>
            <w:vAlign w:val="bottom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/>
                <w:sz w:val="17"/>
              </w:rPr>
              <w:t>Lugar y fecha</w:t>
            </w:r>
          </w:p>
        </w:tc>
      </w:tr>
      <w:tr>
        <w:tc>
          <w:tcPr>
            <w:tcW w:type="dxa" w:w="5040"/>
            <w:tcMar>
              <w:top w:w="180" w:type="dxa"/>
              <w:start w:w="120" w:type="dxa"/>
              <w:bottom w:w="90" w:type="dxa"/>
              <w:end w:w="120" w:type="dxa"/>
            </w:tcMar>
            <w:vAlign w:val="bottom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/>
                <w:sz w:val="17"/>
              </w:rPr>
              <w:t>Nombre de quien recaba la autorización</w:t>
            </w:r>
          </w:p>
        </w:tc>
        <w:tc>
          <w:tcPr>
            <w:tcW w:type="dxa" w:w="5040"/>
            <w:tcMar>
              <w:top w:w="180" w:type="dxa"/>
              <w:start w:w="120" w:type="dxa"/>
              <w:bottom w:w="90" w:type="dxa"/>
              <w:end w:w="120" w:type="dxa"/>
            </w:tcMar>
            <w:vAlign w:val="bottom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/>
                <w:sz w:val="17"/>
              </w:rPr>
              <w:t>Folio o ID del alumno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7920"/>
      <w:gridCol w:w="2160"/>
    </w:tblGrid>
    <w:tr>
      <w:tc>
        <w:tcPr>
          <w:tcW w:type="dxa" w:w="5040"/>
        </w:tcPr>
        <w:p>
          <w:r>
            <w:rPr>
              <w:rFonts w:ascii="Arial" w:hAnsi="Arial"/>
              <w:color w:val="666666"/>
              <w:sz w:val="16"/>
            </w:rPr>
            <w:t>Ecuestre Caleras | Autorización de imagen y voz | Versión 1.0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rFonts w:ascii="Arial" w:hAnsi="Arial"/>
              <w:color w:val="666666"/>
              <w:sz w:val="16"/>
            </w:rPr>
            <w:t xml:space="preserve">Página </w:t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000000"/>
        <w:sz w:val="18"/>
      </w:rPr>
      <w:t>ECUESTRE CALERAS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para uso de imagen y voz de Ecuestre Caleras</dc:title>
  <dc:subject>Consentimiento opcional para captura y difusión de imagen y voz</dc:subject>
  <dc:creator>Ecuestre Caleras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